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F0" w:rsidRPr="00D10609" w:rsidRDefault="00F77CF0" w:rsidP="00F77CF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Муниципальное дошкольное образовательное учреждение</w:t>
      </w:r>
    </w:p>
    <w:p w:rsidR="00F77CF0" w:rsidRPr="00D10609" w:rsidRDefault="00F77CF0" w:rsidP="00F77CF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«Детский сад № 86 «Ладушки»</w:t>
      </w: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927022" w:rsidP="00F77CF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b/>
          <w:sz w:val="28"/>
          <w:szCs w:val="28"/>
        </w:rPr>
        <w:t>Виртуальная экскурсия к с</w:t>
      </w:r>
      <w:r w:rsidR="00F77CF0" w:rsidRPr="00D10609">
        <w:rPr>
          <w:rFonts w:ascii="Times New Roman" w:hAnsi="Times New Roman"/>
          <w:b/>
          <w:sz w:val="28"/>
          <w:szCs w:val="28"/>
        </w:rPr>
        <w:t>ветофору.</w:t>
      </w: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(в рамках участия в мероприятиях «Инклюзивного клуба безопасности»)</w:t>
      </w: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 xml:space="preserve">                                                    Подготовила  и провела:</w:t>
      </w:r>
    </w:p>
    <w:p w:rsidR="00F77CF0" w:rsidRPr="00D10609" w:rsidRDefault="00F77CF0" w:rsidP="00F77CF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учитель-дефектолог: Ельцова А.В.</w:t>
      </w: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77CF0" w:rsidRPr="00D10609" w:rsidRDefault="00F77CF0" w:rsidP="00F77CF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F77CF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F77CF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10609">
        <w:rPr>
          <w:rFonts w:ascii="Times New Roman" w:hAnsi="Times New Roman"/>
          <w:b/>
          <w:sz w:val="28"/>
          <w:szCs w:val="28"/>
        </w:rPr>
        <w:t>Вологда</w:t>
      </w:r>
    </w:p>
    <w:p w:rsidR="00A753AC" w:rsidRPr="00A97CAD" w:rsidRDefault="00A753AC" w:rsidP="00A753A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Pr="00A97CAD">
        <w:rPr>
          <w:rFonts w:ascii="Times New Roman" w:hAnsi="Times New Roman"/>
          <w:sz w:val="28"/>
          <w:szCs w:val="28"/>
        </w:rPr>
        <w:t>5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lastRenderedPageBreak/>
        <w:t>Цель: ознакомление с правилами  п</w:t>
      </w:r>
      <w:r w:rsidR="00242A61" w:rsidRPr="00D10609">
        <w:rPr>
          <w:rFonts w:ascii="Times New Roman" w:hAnsi="Times New Roman"/>
          <w:sz w:val="28"/>
          <w:szCs w:val="28"/>
        </w:rPr>
        <w:t>е</w:t>
      </w:r>
      <w:r w:rsidRPr="00D10609">
        <w:rPr>
          <w:rFonts w:ascii="Times New Roman" w:hAnsi="Times New Roman"/>
          <w:sz w:val="28"/>
          <w:szCs w:val="28"/>
        </w:rPr>
        <w:t>рехода улицы по регулируемому пешеходному переходу.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Задачи: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1.Формировать представления о светофоре и дорожных знаках.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2.Ак</w:t>
      </w:r>
      <w:r w:rsidR="00E264FA" w:rsidRPr="00D10609">
        <w:rPr>
          <w:rFonts w:ascii="Times New Roman" w:hAnsi="Times New Roman"/>
          <w:sz w:val="28"/>
          <w:szCs w:val="28"/>
        </w:rPr>
        <w:t>тивизировать мыслительные проце</w:t>
      </w:r>
      <w:r w:rsidRPr="00D10609">
        <w:rPr>
          <w:rFonts w:ascii="Times New Roman" w:hAnsi="Times New Roman"/>
          <w:sz w:val="28"/>
          <w:szCs w:val="28"/>
        </w:rPr>
        <w:t>ссы, восприятие, память, внимание.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3.Систематизировать знания о светофоре и его назначении.</w:t>
      </w:r>
    </w:p>
    <w:p w:rsidR="00242A61" w:rsidRPr="00D10609" w:rsidRDefault="00242A61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  <w:u w:val="single"/>
        </w:rPr>
        <w:t xml:space="preserve">Оборудование: </w:t>
      </w:r>
      <w:r w:rsidRPr="00D10609">
        <w:rPr>
          <w:rFonts w:ascii="Times New Roman" w:hAnsi="Times New Roman"/>
          <w:sz w:val="28"/>
          <w:szCs w:val="28"/>
        </w:rPr>
        <w:t>проектор, экран, компьютер, презентация.</w:t>
      </w:r>
    </w:p>
    <w:p w:rsidR="00242A61" w:rsidRPr="00D10609" w:rsidRDefault="00242A61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 xml:space="preserve"> (в занятии использованы лицензионные видеоматериалы - </w:t>
      </w:r>
      <w:proofErr w:type="spellStart"/>
      <w:r w:rsidRPr="00D10609">
        <w:rPr>
          <w:rFonts w:ascii="Times New Roman" w:hAnsi="Times New Roman"/>
          <w:sz w:val="28"/>
          <w:szCs w:val="28"/>
        </w:rPr>
        <w:t>инфоуроки</w:t>
      </w:r>
      <w:proofErr w:type="spellEnd"/>
      <w:r w:rsidRPr="00D10609">
        <w:rPr>
          <w:rFonts w:ascii="Times New Roman" w:hAnsi="Times New Roman"/>
          <w:sz w:val="28"/>
          <w:szCs w:val="28"/>
        </w:rPr>
        <w:t>)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D10609">
        <w:rPr>
          <w:rFonts w:ascii="Times New Roman" w:hAnsi="Times New Roman"/>
          <w:sz w:val="28"/>
          <w:szCs w:val="28"/>
          <w:u w:val="single"/>
        </w:rPr>
        <w:t xml:space="preserve">Подготовительный этап: </w:t>
      </w:r>
    </w:p>
    <w:p w:rsidR="00C62B7A" w:rsidRPr="00D10609" w:rsidRDefault="00C62B7A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-беседа о ПДД</w:t>
      </w:r>
    </w:p>
    <w:p w:rsidR="00C62B7A" w:rsidRPr="00D10609" w:rsidRDefault="00C62B7A" w:rsidP="00C62B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-историческая справка о светофоре</w:t>
      </w:r>
    </w:p>
    <w:p w:rsidR="00C62B7A" w:rsidRPr="00D10609" w:rsidRDefault="00C62B7A" w:rsidP="00C62B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-загадки о светофоре и дорожных знаках</w:t>
      </w:r>
    </w:p>
    <w:p w:rsidR="00242A61" w:rsidRPr="00D10609" w:rsidRDefault="00242A61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Pr="00D10609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F77CF0" w:rsidRDefault="00F77CF0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3BD6" w:rsidRDefault="00773BD6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3BD6" w:rsidRDefault="00773BD6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3BD6" w:rsidRDefault="00773BD6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3BD6" w:rsidRPr="00D10609" w:rsidRDefault="00773BD6" w:rsidP="00C62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602C" w:rsidRPr="00D10609" w:rsidRDefault="00C62B7A" w:rsidP="00F77CF0">
      <w:pPr>
        <w:jc w:val="center"/>
        <w:rPr>
          <w:rFonts w:ascii="Times New Roman" w:hAnsi="Times New Roman"/>
          <w:b/>
          <w:sz w:val="28"/>
          <w:szCs w:val="28"/>
        </w:rPr>
      </w:pPr>
      <w:r w:rsidRPr="00D10609">
        <w:rPr>
          <w:rFonts w:ascii="Times New Roman" w:hAnsi="Times New Roman"/>
          <w:b/>
          <w:sz w:val="28"/>
          <w:szCs w:val="28"/>
        </w:rPr>
        <w:lastRenderedPageBreak/>
        <w:t>Ход экскурсии</w:t>
      </w:r>
    </w:p>
    <w:tbl>
      <w:tblPr>
        <w:tblW w:w="11057" w:type="dxa"/>
        <w:tblInd w:w="-1026" w:type="dxa"/>
        <w:tblLook w:val="04A0"/>
      </w:tblPr>
      <w:tblGrid>
        <w:gridCol w:w="11057"/>
      </w:tblGrid>
      <w:tr w:rsidR="0007602C" w:rsidRPr="00D10609" w:rsidTr="00C100E2">
        <w:tc>
          <w:tcPr>
            <w:tcW w:w="11057" w:type="dxa"/>
            <w:shd w:val="clear" w:color="auto" w:fill="auto"/>
          </w:tcPr>
          <w:p w:rsidR="00C62B7A" w:rsidRPr="00D10609" w:rsidRDefault="00242A61" w:rsidP="00C100E2">
            <w:pPr>
              <w:tabs>
                <w:tab w:val="left" w:pos="459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 xml:space="preserve"> +Сегодня мы отправляемся с вами в путешествие. Но чтобы понять куда, нужно отгадать загадку:</w:t>
            </w:r>
          </w:p>
          <w:p w:rsidR="00C62B7A" w:rsidRPr="00D10609" w:rsidRDefault="00C62B7A" w:rsidP="00C100E2">
            <w:pPr>
              <w:tabs>
                <w:tab w:val="left" w:pos="459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 xml:space="preserve">Три разноцветных круга </w:t>
            </w:r>
          </w:p>
          <w:p w:rsidR="00C62B7A" w:rsidRPr="00D10609" w:rsidRDefault="00C62B7A" w:rsidP="00C100E2">
            <w:pPr>
              <w:tabs>
                <w:tab w:val="left" w:pos="459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Мигают друг за другом.</w:t>
            </w:r>
          </w:p>
          <w:p w:rsidR="00C62B7A" w:rsidRPr="00D10609" w:rsidRDefault="00C62B7A" w:rsidP="00C100E2">
            <w:pPr>
              <w:tabs>
                <w:tab w:val="left" w:pos="459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Светятся, моргают-</w:t>
            </w:r>
          </w:p>
          <w:p w:rsidR="0007602C" w:rsidRPr="00D10609" w:rsidRDefault="00C62B7A" w:rsidP="00C100E2">
            <w:pPr>
              <w:tabs>
                <w:tab w:val="left" w:pos="459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Людям помогают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D10609">
              <w:rPr>
                <w:rFonts w:ascii="Times New Roman" w:hAnsi="Times New Roman"/>
                <w:sz w:val="28"/>
                <w:szCs w:val="28"/>
              </w:rPr>
              <w:t>светофор)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(слайд 1)</w:t>
            </w:r>
          </w:p>
          <w:p w:rsidR="0007602C" w:rsidRPr="00D10609" w:rsidRDefault="00C62B7A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Вы, конечно, узнали. Это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 Светофор. Мы с Вами будем изучать правила дорожного движения. Ведь каждый человек является участником дорожного движения: когда он садится за руль автомобиля, то становится водителем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(слайд 2)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; когда заходит в транспорт, — то пассажиром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(слайд 3)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; а когда идёт по тротуару или переходит дорогу – то он пешеход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(слайд 4)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. И чтобы дорога была безопасной, все участники дорожного движения должны выполнять правила.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Правила  движения,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 xml:space="preserve"> (слайд 5)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Все без исключения,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 xml:space="preserve">Знать должны 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зверюшки</w:t>
            </w:r>
            <w:proofErr w:type="gramEnd"/>
            <w:r w:rsidRPr="00D1060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Барсуки и хрюшки,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Зайцы и тигрята,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Пони и котята.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Вам, ребята, тоже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Все их надо знать.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64FA" w:rsidRPr="00D10609" w:rsidRDefault="00E264FA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602C" w:rsidRPr="00D10609" w:rsidRDefault="00E264FA" w:rsidP="00E26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42A61" w:rsidRPr="00D10609">
              <w:rPr>
                <w:rFonts w:ascii="Times New Roman" w:hAnsi="Times New Roman"/>
                <w:sz w:val="28"/>
                <w:szCs w:val="28"/>
              </w:rPr>
              <w:t>+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Правила дорожного движения возникли о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чень давно, ещё при Юлии Цезаре, великом римском императоре 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(слайд 6)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 В давние времена по дорогам ездили не автомобили, а всадники на лошадях, колесницы и конные повозки. Ездили они, не соблюдая никаких правил, и потому часто сталкивались друг с другом. Ведь улицы городов в те времена обычно были узкими, а дороги извилистыми и ухабистыми. Стало ясно, что нужно упорядочить движение по улицам и дорогам, то есть изобрести правила, которые сделали бы движение по ним удобным и безопасным.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C62B7A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Регулирует дорожное движение -</w:t>
            </w:r>
            <w:r w:rsidR="00A97CAD" w:rsidRPr="00A97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Светофор, и 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его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 помощники — дорожные знаки.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(слайд 7)</w:t>
            </w:r>
          </w:p>
          <w:p w:rsidR="0007602C" w:rsidRPr="00D10609" w:rsidRDefault="00C62B7A" w:rsidP="00C100E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10609">
              <w:rPr>
                <w:rFonts w:eastAsia="Calibri"/>
                <w:sz w:val="28"/>
                <w:szCs w:val="28"/>
                <w:lang w:eastAsia="en-US"/>
              </w:rPr>
              <w:t>+А знаете ли в</w:t>
            </w:r>
            <w:r w:rsidR="0007602C" w:rsidRPr="00D10609">
              <w:rPr>
                <w:rFonts w:eastAsia="Calibri"/>
                <w:sz w:val="28"/>
                <w:szCs w:val="28"/>
                <w:lang w:eastAsia="en-US"/>
              </w:rPr>
              <w:t>ы, когда появился привычный для нас светофор?</w:t>
            </w:r>
            <w:r w:rsidRPr="00D10609">
              <w:rPr>
                <w:rFonts w:eastAsia="Calibri"/>
                <w:sz w:val="28"/>
                <w:szCs w:val="28"/>
                <w:lang w:eastAsia="en-US"/>
              </w:rPr>
              <w:t xml:space="preserve"> (слайд 8)</w:t>
            </w:r>
          </w:p>
          <w:p w:rsidR="0007602C" w:rsidRPr="00D10609" w:rsidRDefault="0007602C" w:rsidP="00C100E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10609">
              <w:rPr>
                <w:rFonts w:eastAsia="Calibri"/>
                <w:sz w:val="28"/>
                <w:szCs w:val="28"/>
                <w:lang w:eastAsia="en-US"/>
              </w:rPr>
              <w:t xml:space="preserve">Оказывается, регулировать движение с помощью механического прибора начали уже 140 лет назад, в Лондоне. Первый светофор стоял в центре города на столбе высотой 6 метров. Управлял им специально приставленный человек. С помощью ремней он поднимал и опускал стрелку прибора. Потом стрелку заменил фонарь, работавший на светильном газе. В фонаре были зелёные и красные стёкла, а жёлтые тогда ещё не придумали. 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C62B7A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Сегодня на улицах в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ы можете увидеть различные светофоры</w:t>
            </w:r>
            <w:proofErr w:type="gramStart"/>
            <w:r w:rsidR="0007602C"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10609">
              <w:rPr>
                <w:rFonts w:ascii="Times New Roman" w:hAnsi="Times New Roman"/>
                <w:sz w:val="28"/>
                <w:szCs w:val="28"/>
              </w:rPr>
              <w:t>лайд 9-11)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Трёхцветные светофоры, где загорается три цвета: красный, жёлтый, зеленый. 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Двухцветные светофоры, где есть только красный и зелёный цвета.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Светофоры со специальным табло. Они могут показывать, сколько ещё времени будет гореть сигнал или указывают направление движения.</w:t>
            </w:r>
          </w:p>
          <w:p w:rsidR="00C62B7A" w:rsidRPr="00D10609" w:rsidRDefault="00C62B7A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Рассмотрим </w:t>
            </w:r>
            <w:r w:rsidR="005369D8" w:rsidRPr="00D10609">
              <w:rPr>
                <w:rFonts w:ascii="Times New Roman" w:hAnsi="Times New Roman"/>
                <w:sz w:val="28"/>
                <w:szCs w:val="28"/>
              </w:rPr>
              <w:t>светофоры нашего города.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C62B7A" w:rsidRPr="00D10609" w:rsidRDefault="0007602C" w:rsidP="00C62B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Перейти через дорогу  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(слайд 12)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Вам на улицах всегда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И подскажут и помогут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Говорящие цвета.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Красный цвет вам скажет «Нет!»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Сдержанно и строго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C62B7A" w:rsidRPr="00D10609">
              <w:rPr>
                <w:rFonts w:ascii="Times New Roman" w:hAnsi="Times New Roman"/>
                <w:sz w:val="28"/>
                <w:szCs w:val="28"/>
              </w:rPr>
              <w:t>слайд13)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Желтый цвет вам даст совет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Подождать немного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C62B7A" w:rsidRPr="00D10609">
              <w:rPr>
                <w:rFonts w:ascii="Times New Roman" w:hAnsi="Times New Roman"/>
                <w:sz w:val="28"/>
                <w:szCs w:val="28"/>
              </w:rPr>
              <w:t>слайд 14)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А зеленый свет горит: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«Проходите!» – говорит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C62B7A" w:rsidRPr="00D10609">
              <w:rPr>
                <w:rFonts w:ascii="Times New Roman" w:hAnsi="Times New Roman"/>
                <w:sz w:val="28"/>
                <w:szCs w:val="28"/>
              </w:rPr>
              <w:t>слайд 15)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C62B7A" w:rsidP="00C62B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+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>А  сейчас давайте познакомимся с помощниками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светофора</w:t>
            </w:r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 – дорожными знаками. Тому, кто умеет их читать, они расскажут обо всем</w:t>
            </w:r>
            <w:proofErr w:type="gramStart"/>
            <w:r w:rsidR="0007602C"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07602C" w:rsidRPr="00D10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D1060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10609">
              <w:rPr>
                <w:rFonts w:ascii="Times New Roman" w:hAnsi="Times New Roman"/>
                <w:sz w:val="28"/>
                <w:szCs w:val="28"/>
              </w:rPr>
              <w:t>лайд 16)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 xml:space="preserve">Есть знаки </w:t>
            </w:r>
            <w:r w:rsidRPr="00D10609">
              <w:rPr>
                <w:rFonts w:ascii="Times New Roman" w:hAnsi="Times New Roman"/>
                <w:b/>
                <w:sz w:val="28"/>
                <w:szCs w:val="28"/>
              </w:rPr>
              <w:t>запрещающие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.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(17)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Они круглой формы белые с красным. В центре помещён рисунок, что этот знак запрещает.  Вот некоторые из них: «Движение пешеходов запрещено», «Движение на велосипедах запрещено».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b/>
                <w:sz w:val="28"/>
                <w:szCs w:val="28"/>
              </w:rPr>
              <w:t>Предупреждающие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знаки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(18)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. Они треугольной формы белого цвета с красным и предупреждают нас об опасности. «Осторожно, дети», «Осторожно, дорожные работы», «Осторожно, железнодорожный переезд».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b/>
                <w:sz w:val="28"/>
                <w:szCs w:val="28"/>
              </w:rPr>
              <w:t>Информационно-указательные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2B7A" w:rsidRPr="00D10609">
              <w:rPr>
                <w:rFonts w:ascii="Times New Roman" w:hAnsi="Times New Roman"/>
                <w:sz w:val="28"/>
                <w:szCs w:val="28"/>
              </w:rPr>
              <w:t>(19)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>знаки. Эти знаки синего цвета прямоугольной или квадратной формы.  Они рассказывают участникам дорожного движения, где остановка  транспорта, подземный переход, место стоянки.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0609">
              <w:rPr>
                <w:rFonts w:ascii="Times New Roman" w:hAnsi="Times New Roman"/>
                <w:b/>
                <w:sz w:val="28"/>
                <w:szCs w:val="28"/>
              </w:rPr>
              <w:t>Знаки сервиса</w:t>
            </w:r>
            <w:r w:rsidR="00C62B7A" w:rsidRPr="00D10609">
              <w:rPr>
                <w:rFonts w:ascii="Times New Roman" w:hAnsi="Times New Roman"/>
                <w:b/>
                <w:sz w:val="28"/>
                <w:szCs w:val="28"/>
              </w:rPr>
              <w:t>(20)</w:t>
            </w:r>
            <w:r w:rsidRPr="00D10609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D10609">
              <w:rPr>
                <w:rFonts w:ascii="Times New Roman" w:hAnsi="Times New Roman"/>
                <w:sz w:val="28"/>
                <w:szCs w:val="28"/>
              </w:rPr>
              <w:t xml:space="preserve">Они подскажут, где можно отдохнуть, получить медицинскую помощь, поесть. </w:t>
            </w: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242A61" w:rsidRPr="00D10609" w:rsidRDefault="00242A61" w:rsidP="00242A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Чтобы жить, не зная огорчения,</w:t>
            </w:r>
          </w:p>
          <w:p w:rsidR="00242A61" w:rsidRPr="00D10609" w:rsidRDefault="00242A61" w:rsidP="00242A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Чтобы бегать, плавать и летать,</w:t>
            </w:r>
          </w:p>
          <w:p w:rsidR="00242A61" w:rsidRPr="00D10609" w:rsidRDefault="00242A61" w:rsidP="00242A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 xml:space="preserve">Ты должен правила движения </w:t>
            </w:r>
          </w:p>
          <w:p w:rsidR="00242A61" w:rsidRPr="00D10609" w:rsidRDefault="00242A61" w:rsidP="00242A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Всегда и всюду соблюдать.(21)</w:t>
            </w:r>
          </w:p>
          <w:p w:rsidR="0007602C" w:rsidRPr="00D10609" w:rsidRDefault="0007602C" w:rsidP="00242A6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02C" w:rsidRPr="00D10609" w:rsidTr="00C100E2">
        <w:tc>
          <w:tcPr>
            <w:tcW w:w="11057" w:type="dxa"/>
            <w:shd w:val="clear" w:color="auto" w:fill="auto"/>
          </w:tcPr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Делаем ребятам</w:t>
            </w:r>
            <w:r w:rsidR="00242A61" w:rsidRPr="00D10609">
              <w:rPr>
                <w:rFonts w:ascii="Times New Roman" w:hAnsi="Times New Roman"/>
                <w:sz w:val="28"/>
                <w:szCs w:val="28"/>
              </w:rPr>
              <w:t xml:space="preserve"> (22</w:t>
            </w:r>
            <w:r w:rsidR="00E264FA" w:rsidRPr="00D10609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Предостережение: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Выучите срочно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Правила движения,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Чтоб не волновались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Каждый  день  родители,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Чтоб спокойно мчались</w:t>
            </w:r>
          </w:p>
          <w:p w:rsidR="0007602C" w:rsidRPr="00D10609" w:rsidRDefault="0007602C" w:rsidP="00C1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609">
              <w:rPr>
                <w:rFonts w:ascii="Times New Roman" w:hAnsi="Times New Roman"/>
                <w:sz w:val="28"/>
                <w:szCs w:val="28"/>
              </w:rPr>
              <w:t>Улицей водители.</w:t>
            </w:r>
          </w:p>
        </w:tc>
      </w:tr>
    </w:tbl>
    <w:p w:rsidR="00242A61" w:rsidRPr="00D10609" w:rsidRDefault="00242A61" w:rsidP="00242A61">
      <w:pPr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D10609">
        <w:rPr>
          <w:rFonts w:ascii="Times New Roman" w:hAnsi="Times New Roman"/>
          <w:sz w:val="28"/>
          <w:szCs w:val="28"/>
          <w:u w:val="single"/>
        </w:rPr>
        <w:t>Послеэкскурсионная</w:t>
      </w:r>
      <w:proofErr w:type="spellEnd"/>
      <w:r w:rsidRPr="00D10609">
        <w:rPr>
          <w:rFonts w:ascii="Times New Roman" w:hAnsi="Times New Roman"/>
          <w:sz w:val="28"/>
          <w:szCs w:val="28"/>
          <w:u w:val="single"/>
        </w:rPr>
        <w:t xml:space="preserve"> работа:</w:t>
      </w:r>
    </w:p>
    <w:p w:rsidR="00242A61" w:rsidRPr="00D10609" w:rsidRDefault="00242A61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lastRenderedPageBreak/>
        <w:t>-организация сюжетно-ролевых игр по ПДД в групповом помещении;</w:t>
      </w:r>
    </w:p>
    <w:p w:rsidR="00242A61" w:rsidRPr="00D10609" w:rsidRDefault="00242A61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-выставка рисунков в раздевалке группы,</w:t>
      </w:r>
    </w:p>
    <w:p w:rsidR="00C27485" w:rsidRPr="00D10609" w:rsidRDefault="00242A61" w:rsidP="00242A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609">
        <w:rPr>
          <w:rFonts w:ascii="Times New Roman" w:hAnsi="Times New Roman"/>
          <w:sz w:val="28"/>
          <w:szCs w:val="28"/>
        </w:rPr>
        <w:t>-обобщающая беседа «Наш друг – светофор»</w:t>
      </w:r>
    </w:p>
    <w:sectPr w:rsidR="00C27485" w:rsidRPr="00D10609" w:rsidSect="0069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A404C"/>
    <w:multiLevelType w:val="hybridMultilevel"/>
    <w:tmpl w:val="39A6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83774"/>
    <w:multiLevelType w:val="hybridMultilevel"/>
    <w:tmpl w:val="57AA76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02C"/>
    <w:rsid w:val="0007602C"/>
    <w:rsid w:val="000A448D"/>
    <w:rsid w:val="00177375"/>
    <w:rsid w:val="00242A61"/>
    <w:rsid w:val="003907EE"/>
    <w:rsid w:val="003A3A45"/>
    <w:rsid w:val="004115C7"/>
    <w:rsid w:val="00522AEE"/>
    <w:rsid w:val="005369D8"/>
    <w:rsid w:val="00696261"/>
    <w:rsid w:val="00747A75"/>
    <w:rsid w:val="00756818"/>
    <w:rsid w:val="00773BD6"/>
    <w:rsid w:val="00927022"/>
    <w:rsid w:val="00A753AC"/>
    <w:rsid w:val="00A97CAD"/>
    <w:rsid w:val="00B02B32"/>
    <w:rsid w:val="00C27485"/>
    <w:rsid w:val="00C62B7A"/>
    <w:rsid w:val="00CD0B10"/>
    <w:rsid w:val="00D10609"/>
    <w:rsid w:val="00E264FA"/>
    <w:rsid w:val="00F7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0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0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2020-11-16T13:59:00Z</dcterms:created>
  <dcterms:modified xsi:type="dcterms:W3CDTF">2026-01-31T14:35:00Z</dcterms:modified>
</cp:coreProperties>
</file>